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5C983" w14:textId="2E9A4623" w:rsidR="00FD427E" w:rsidRPr="00FD1111" w:rsidRDefault="00557C7B" w:rsidP="007F54B1">
      <w:pPr>
        <w:pStyle w:val="NoSpacing"/>
        <w:rPr>
          <w:rFonts w:ascii="Calibri" w:hAnsi="Calibri"/>
          <w:b/>
        </w:rPr>
      </w:pPr>
      <w:r w:rsidRPr="00FD1111">
        <w:rPr>
          <w:rFonts w:ascii="Calibri" w:hAnsi="Calibri"/>
          <w:b/>
        </w:rPr>
        <w:t xml:space="preserve">PATIENT PARTICIPATION GROUP MEETING 6TH FEBRUARY 2018          </w:t>
      </w:r>
      <w:r w:rsidR="00FC39C1" w:rsidRPr="00FD1111">
        <w:rPr>
          <w:rFonts w:ascii="Calibri" w:hAnsi="Calibri"/>
          <w:b/>
          <w:bCs/>
          <w:noProof/>
          <w:lang w:val="en-GB"/>
        </w:rPr>
        <w:drawing>
          <wp:inline distT="0" distB="0" distL="0" distR="0" wp14:anchorId="6F818281" wp14:editId="56788E3E">
            <wp:extent cx="1068072" cy="792213"/>
            <wp:effectExtent l="0" t="0" r="0" b="8255"/>
            <wp:docPr id="1073741825" name="officeArt object" descr="Baildon Medical Practice Patient Grou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Baildon Medical Practice Patient Group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2" cy="7922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FD1111">
        <w:rPr>
          <w:rFonts w:ascii="Calibri" w:hAnsi="Calibri"/>
          <w:b/>
        </w:rPr>
        <w:t xml:space="preserve">         </w:t>
      </w:r>
    </w:p>
    <w:p w14:paraId="3A408CA5" w14:textId="36B026E2" w:rsidR="00FD427E" w:rsidRPr="00FD1111" w:rsidRDefault="00557C7B">
      <w:pPr>
        <w:pStyle w:val="BodyA"/>
        <w:rPr>
          <w:rFonts w:ascii="Calibri" w:hAnsi="Calibri"/>
          <w:b/>
          <w:bCs/>
          <w:sz w:val="24"/>
          <w:szCs w:val="24"/>
        </w:rPr>
      </w:pPr>
      <w:r w:rsidRPr="00FD1111">
        <w:rPr>
          <w:rFonts w:ascii="Calibri" w:hAnsi="Calibri"/>
          <w:b/>
          <w:bCs/>
          <w:sz w:val="24"/>
          <w:szCs w:val="24"/>
        </w:rPr>
        <w:t xml:space="preserve">6.30PM </w:t>
      </w:r>
      <w:r w:rsidR="00FD1111">
        <w:rPr>
          <w:rFonts w:ascii="Calibri" w:hAnsi="Calibri"/>
          <w:b/>
          <w:bCs/>
          <w:sz w:val="24"/>
          <w:szCs w:val="24"/>
        </w:rPr>
        <w:t>–</w:t>
      </w:r>
      <w:r w:rsidRPr="00FD1111">
        <w:rPr>
          <w:rFonts w:ascii="Calibri" w:hAnsi="Calibri"/>
          <w:b/>
          <w:bCs/>
          <w:sz w:val="24"/>
          <w:szCs w:val="24"/>
        </w:rPr>
        <w:t xml:space="preserve"> 8</w:t>
      </w:r>
      <w:r w:rsidR="00FD1111">
        <w:rPr>
          <w:rFonts w:ascii="Calibri" w:hAnsi="Calibri"/>
          <w:b/>
          <w:bCs/>
          <w:sz w:val="24"/>
          <w:szCs w:val="24"/>
        </w:rPr>
        <w:t>.00</w:t>
      </w:r>
      <w:r w:rsidRPr="00FD1111">
        <w:rPr>
          <w:rFonts w:ascii="Calibri" w:hAnsi="Calibri"/>
          <w:b/>
          <w:bCs/>
          <w:sz w:val="24"/>
          <w:szCs w:val="24"/>
        </w:rPr>
        <w:t>PM @ BMP</w:t>
      </w:r>
    </w:p>
    <w:p w14:paraId="5960588D" w14:textId="77777777" w:rsidR="00FD427E" w:rsidRPr="00FD1111" w:rsidRDefault="00FD427E">
      <w:pPr>
        <w:pStyle w:val="BodyA"/>
        <w:rPr>
          <w:rFonts w:ascii="Calibri" w:hAnsi="Calibri"/>
          <w:b/>
          <w:bCs/>
          <w:sz w:val="24"/>
          <w:szCs w:val="24"/>
        </w:rPr>
      </w:pPr>
    </w:p>
    <w:p w14:paraId="6032056B" w14:textId="77777777" w:rsidR="00FD427E" w:rsidRPr="00FD1111" w:rsidRDefault="00557C7B" w:rsidP="00FD1111">
      <w:pPr>
        <w:pStyle w:val="BodyA"/>
        <w:jc w:val="both"/>
        <w:rPr>
          <w:rFonts w:ascii="Calibri" w:hAnsi="Calibri"/>
          <w:b/>
          <w:bCs/>
          <w:sz w:val="24"/>
          <w:szCs w:val="24"/>
        </w:rPr>
      </w:pPr>
      <w:r w:rsidRPr="00FD1111">
        <w:rPr>
          <w:rFonts w:ascii="Calibri" w:hAnsi="Calibri"/>
          <w:b/>
          <w:bCs/>
          <w:sz w:val="24"/>
          <w:szCs w:val="24"/>
        </w:rPr>
        <w:t>MINUTES</w:t>
      </w:r>
    </w:p>
    <w:p w14:paraId="7A06BECC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b/>
          <w:bCs/>
          <w:sz w:val="24"/>
          <w:szCs w:val="24"/>
        </w:rPr>
        <w:t>PRESENT:</w:t>
      </w:r>
      <w:r w:rsidRPr="00FD1111">
        <w:rPr>
          <w:rFonts w:ascii="Calibri" w:hAnsi="Calibri"/>
          <w:sz w:val="24"/>
          <w:szCs w:val="24"/>
        </w:rPr>
        <w:t xml:space="preserve"> All members - Sam, Elaine, Hilda, Vanda, Michael, Anne, Marjorie, Jan and Tim. </w:t>
      </w:r>
    </w:p>
    <w:p w14:paraId="6FD28BA5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P</w:t>
      </w:r>
      <w:r w:rsidR="00FD1111">
        <w:rPr>
          <w:rFonts w:ascii="Calibri" w:hAnsi="Calibri"/>
          <w:sz w:val="24"/>
          <w:szCs w:val="24"/>
        </w:rPr>
        <w:t>ractice</w:t>
      </w:r>
      <w:r w:rsidRPr="00FD1111">
        <w:rPr>
          <w:rFonts w:ascii="Calibri" w:hAnsi="Calibri"/>
          <w:sz w:val="24"/>
          <w:szCs w:val="24"/>
        </w:rPr>
        <w:t xml:space="preserve"> Manager Jacquie Leake and Dr Driver</w:t>
      </w:r>
    </w:p>
    <w:p w14:paraId="7B443CBD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03DB0BFC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2.  </w:t>
      </w:r>
      <w:r w:rsidRPr="00FD1111">
        <w:rPr>
          <w:rFonts w:ascii="Calibri" w:hAnsi="Calibri"/>
          <w:b/>
          <w:bCs/>
          <w:sz w:val="24"/>
          <w:szCs w:val="24"/>
        </w:rPr>
        <w:t>Minutes from last meeting &amp; Matters Arising</w:t>
      </w:r>
      <w:r w:rsidRPr="00FD1111">
        <w:rPr>
          <w:rFonts w:ascii="Calibri" w:hAnsi="Calibri"/>
          <w:sz w:val="24"/>
          <w:szCs w:val="24"/>
        </w:rPr>
        <w:t xml:space="preserve"> - </w:t>
      </w:r>
    </w:p>
    <w:p w14:paraId="056776A0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     Extended Access Hubs, Social Media, Secretary</w:t>
      </w:r>
    </w:p>
    <w:p w14:paraId="6D3E94D1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14DFF4B7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Minutes accepted as a record. Extended Access Hubs, BMP has not applied to be a hub location.</w:t>
      </w:r>
    </w:p>
    <w:p w14:paraId="6EBBBB69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Social Media presence has been rejected by the Practice partners. The group currently has no secretary since Maureen left - no offers from the group. Sam is currently Chair &amp; Acting Secretary</w:t>
      </w:r>
      <w:r w:rsidR="00FD1111">
        <w:rPr>
          <w:rFonts w:ascii="Calibri" w:hAnsi="Calibri"/>
          <w:sz w:val="24"/>
          <w:szCs w:val="24"/>
        </w:rPr>
        <w:t>.</w:t>
      </w:r>
    </w:p>
    <w:p w14:paraId="3311AE6C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485D21B4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3.  </w:t>
      </w:r>
      <w:r w:rsidRPr="00FD1111">
        <w:rPr>
          <w:rFonts w:ascii="Calibri" w:hAnsi="Calibri"/>
          <w:b/>
          <w:bCs/>
          <w:sz w:val="24"/>
          <w:szCs w:val="24"/>
        </w:rPr>
        <w:t>DAVID WILMSHURST PUBLIC GOVERNOR AT ST LUKE’S &amp; BRI</w:t>
      </w:r>
      <w:r w:rsidRPr="00FD1111">
        <w:rPr>
          <w:rFonts w:ascii="Calibri" w:hAnsi="Calibri"/>
          <w:sz w:val="24"/>
          <w:szCs w:val="24"/>
        </w:rPr>
        <w:t xml:space="preserve"> </w:t>
      </w:r>
    </w:p>
    <w:p w14:paraId="37E2C045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10F6F4A8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David welcomed to the meeting, he gave a good outline of the role of Governors, they meet four times p.a. - he asked for feedback and questions on BRI - lots of focus on parking, access and toilets. He reported that the Virtual Ward was good and that the new Ambulatory Care Unit is dealing with Day cases.</w:t>
      </w:r>
    </w:p>
    <w:p w14:paraId="6D147F7C" w14:textId="77777777" w:rsidR="007F54B1" w:rsidRPr="00FD1111" w:rsidRDefault="007F54B1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Practice outlined some communication issues which will be taken back and discussed.</w:t>
      </w:r>
    </w:p>
    <w:p w14:paraId="466BA990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There is a proposal to outsource the estates</w:t>
      </w:r>
      <w:r w:rsidR="007F54B1" w:rsidRPr="00FD1111">
        <w:rPr>
          <w:rFonts w:ascii="Calibri" w:hAnsi="Calibri"/>
          <w:sz w:val="24"/>
          <w:szCs w:val="24"/>
        </w:rPr>
        <w:t xml:space="preserve"> and </w:t>
      </w:r>
      <w:r w:rsidRPr="00FD1111">
        <w:rPr>
          <w:rFonts w:ascii="Calibri" w:hAnsi="Calibri"/>
          <w:sz w:val="24"/>
          <w:szCs w:val="24"/>
        </w:rPr>
        <w:t>a decision is to be made on this soon.</w:t>
      </w:r>
    </w:p>
    <w:p w14:paraId="2B54DA59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St Luke</w:t>
      </w:r>
      <w:r w:rsidR="00FD1111">
        <w:rPr>
          <w:rFonts w:ascii="Calibri" w:hAnsi="Calibri"/>
          <w:sz w:val="24"/>
          <w:szCs w:val="24"/>
        </w:rPr>
        <w:t>’</w:t>
      </w:r>
      <w:r w:rsidRPr="00FD1111">
        <w:rPr>
          <w:rFonts w:ascii="Calibri" w:hAnsi="Calibri"/>
          <w:sz w:val="24"/>
          <w:szCs w:val="24"/>
        </w:rPr>
        <w:t>s was praised for its parking and having wheelchairs available for people with mobility issues. David was thanked for his attendance and a lively discussion.</w:t>
      </w:r>
    </w:p>
    <w:p w14:paraId="7149446C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A full report of the questions and responses from appropriate departments will be provided.</w:t>
      </w:r>
    </w:p>
    <w:p w14:paraId="22D2D700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0D8EE6E8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4.  </w:t>
      </w:r>
      <w:r w:rsidRPr="00FD1111">
        <w:rPr>
          <w:rFonts w:ascii="Calibri" w:hAnsi="Calibri"/>
          <w:b/>
          <w:bCs/>
          <w:sz w:val="24"/>
          <w:szCs w:val="24"/>
          <w:lang w:val="de-DE"/>
        </w:rPr>
        <w:t xml:space="preserve">PRACTICE NEWS </w:t>
      </w:r>
      <w:r w:rsidR="00FD1111">
        <w:rPr>
          <w:rFonts w:ascii="Calibri" w:hAnsi="Calibri"/>
          <w:b/>
          <w:bCs/>
          <w:sz w:val="24"/>
          <w:szCs w:val="24"/>
        </w:rPr>
        <w:t xml:space="preserve">- JACQUIE / </w:t>
      </w:r>
      <w:r w:rsidRPr="00FD1111">
        <w:rPr>
          <w:rFonts w:ascii="Calibri" w:hAnsi="Calibri"/>
          <w:b/>
          <w:bCs/>
          <w:sz w:val="24"/>
          <w:szCs w:val="24"/>
        </w:rPr>
        <w:t>DR PAT</w:t>
      </w:r>
      <w:r w:rsidR="00FD1111">
        <w:rPr>
          <w:rFonts w:ascii="Calibri" w:hAnsi="Calibri"/>
          <w:b/>
          <w:bCs/>
          <w:sz w:val="24"/>
          <w:szCs w:val="24"/>
        </w:rPr>
        <w:t>T</w:t>
      </w:r>
      <w:r w:rsidRPr="00FD1111">
        <w:rPr>
          <w:rFonts w:ascii="Calibri" w:hAnsi="Calibri"/>
          <w:b/>
          <w:bCs/>
          <w:sz w:val="24"/>
          <w:szCs w:val="24"/>
        </w:rPr>
        <w:t>ERSON</w:t>
      </w:r>
    </w:p>
    <w:p w14:paraId="3E3D05D5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46159505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The GP National Survey which is a random sample is running Jan</w:t>
      </w:r>
      <w:r w:rsidR="00FD1111">
        <w:rPr>
          <w:rFonts w:ascii="Calibri" w:hAnsi="Calibri"/>
          <w:sz w:val="24"/>
          <w:szCs w:val="24"/>
        </w:rPr>
        <w:t xml:space="preserve"> </w:t>
      </w:r>
      <w:r w:rsidRPr="00FD1111">
        <w:rPr>
          <w:rFonts w:ascii="Calibri" w:hAnsi="Calibri"/>
          <w:sz w:val="24"/>
          <w:szCs w:val="24"/>
        </w:rPr>
        <w:t>-</w:t>
      </w:r>
      <w:r w:rsidR="00FD1111">
        <w:rPr>
          <w:rFonts w:ascii="Calibri" w:hAnsi="Calibri"/>
          <w:sz w:val="24"/>
          <w:szCs w:val="24"/>
        </w:rPr>
        <w:t xml:space="preserve"> </w:t>
      </w:r>
      <w:r w:rsidRPr="00FD1111">
        <w:rPr>
          <w:rFonts w:ascii="Calibri" w:hAnsi="Calibri"/>
          <w:sz w:val="24"/>
          <w:szCs w:val="24"/>
        </w:rPr>
        <w:t>March 2018</w:t>
      </w:r>
      <w:r w:rsidR="00FD1111">
        <w:rPr>
          <w:rFonts w:ascii="Calibri" w:hAnsi="Calibri"/>
          <w:sz w:val="24"/>
          <w:szCs w:val="24"/>
        </w:rPr>
        <w:t>.</w:t>
      </w:r>
    </w:p>
    <w:p w14:paraId="4502B616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The CCGs scrutiny is using a Dashboard system - PPG Engagement and the website has been added. Need to look at improving this.</w:t>
      </w:r>
    </w:p>
    <w:p w14:paraId="14103898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4D57E773" w14:textId="77777777" w:rsidR="00FD427E" w:rsidRPr="00FD1111" w:rsidRDefault="00557C7B" w:rsidP="00FD1111">
      <w:pPr>
        <w:pStyle w:val="BodyA"/>
        <w:jc w:val="both"/>
        <w:rPr>
          <w:rFonts w:ascii="Calibri" w:hAnsi="Calibri"/>
          <w:b/>
          <w:bCs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5.  </w:t>
      </w:r>
      <w:r w:rsidRPr="00FD1111">
        <w:rPr>
          <w:rFonts w:ascii="Calibri" w:hAnsi="Calibri"/>
          <w:b/>
          <w:bCs/>
          <w:sz w:val="24"/>
          <w:szCs w:val="24"/>
        </w:rPr>
        <w:t xml:space="preserve">DEMENTIA PLAY FEBRUARY 13TH 2018 @ BINGLEY ARTS </w:t>
      </w:r>
      <w:r w:rsidRPr="00FD1111">
        <w:rPr>
          <w:rFonts w:ascii="Calibri" w:hAnsi="Calibri"/>
          <w:b/>
          <w:bCs/>
          <w:sz w:val="24"/>
          <w:szCs w:val="24"/>
          <w:lang w:val="ru-RU"/>
        </w:rPr>
        <w:t xml:space="preserve">- </w:t>
      </w:r>
      <w:r w:rsidRPr="00FD1111">
        <w:rPr>
          <w:rFonts w:ascii="Calibri" w:hAnsi="Calibri"/>
          <w:b/>
          <w:bCs/>
          <w:sz w:val="24"/>
          <w:szCs w:val="24"/>
        </w:rPr>
        <w:t>SAM</w:t>
      </w:r>
    </w:p>
    <w:p w14:paraId="40570483" w14:textId="77777777" w:rsidR="00FD427E" w:rsidRPr="00FD1111" w:rsidRDefault="00FD427E" w:rsidP="00FD1111">
      <w:pPr>
        <w:pStyle w:val="BodyA"/>
        <w:jc w:val="both"/>
        <w:rPr>
          <w:rFonts w:ascii="Calibri" w:hAnsi="Calibri"/>
          <w:b/>
          <w:bCs/>
          <w:sz w:val="24"/>
          <w:szCs w:val="24"/>
        </w:rPr>
      </w:pPr>
    </w:p>
    <w:p w14:paraId="6554F858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Everything is in place for the event. Volunteers from all of the Bingley Bubble practices have roles, the advertising has been done, the Theatre has been extremely helpful and accommodating.</w:t>
      </w:r>
    </w:p>
    <w:p w14:paraId="07C8313F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The Market Place contributors have confirmed, we just need good weather and a good turnout.</w:t>
      </w:r>
    </w:p>
    <w:p w14:paraId="2615F93B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The cost of the hire of the theatre is £150 and the Community funding obtained by the PPG is covering this. Sam will take some photos of the event. We have an evaluation form to hand out.</w:t>
      </w:r>
    </w:p>
    <w:p w14:paraId="340720E1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 </w:t>
      </w:r>
    </w:p>
    <w:p w14:paraId="1085266B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5F1F7FB5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6. </w:t>
      </w:r>
      <w:r w:rsidR="00FD1111">
        <w:rPr>
          <w:rFonts w:ascii="Calibri" w:hAnsi="Calibri"/>
          <w:b/>
          <w:bCs/>
          <w:sz w:val="24"/>
          <w:szCs w:val="24"/>
        </w:rPr>
        <w:t>RESUSCITATION TRAINING (INC</w:t>
      </w:r>
      <w:r w:rsidRPr="00FD1111">
        <w:rPr>
          <w:rFonts w:ascii="Calibri" w:hAnsi="Calibri"/>
          <w:b/>
          <w:bCs/>
          <w:sz w:val="24"/>
          <w:szCs w:val="24"/>
        </w:rPr>
        <w:t xml:space="preserve"> DEFIBRILLATOR) - ANNE</w:t>
      </w:r>
      <w:r w:rsidRPr="00FD1111">
        <w:rPr>
          <w:rFonts w:ascii="Calibri" w:hAnsi="Calibri"/>
          <w:sz w:val="24"/>
          <w:szCs w:val="24"/>
        </w:rPr>
        <w:t xml:space="preserve"> </w:t>
      </w:r>
    </w:p>
    <w:p w14:paraId="56731C5E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19142548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There are different options being pursued including the ambulance service and Springfield </w:t>
      </w:r>
      <w:proofErr w:type="gramStart"/>
      <w:r w:rsidRPr="00FD1111">
        <w:rPr>
          <w:rFonts w:ascii="Calibri" w:hAnsi="Calibri"/>
          <w:sz w:val="24"/>
          <w:szCs w:val="24"/>
        </w:rPr>
        <w:t>Practice  hold</w:t>
      </w:r>
      <w:r w:rsidR="00FD1111">
        <w:rPr>
          <w:rFonts w:ascii="Calibri" w:hAnsi="Calibri"/>
          <w:sz w:val="24"/>
          <w:szCs w:val="24"/>
        </w:rPr>
        <w:t>ing</w:t>
      </w:r>
      <w:proofErr w:type="gramEnd"/>
      <w:r w:rsidRPr="00FD1111">
        <w:rPr>
          <w:rFonts w:ascii="Calibri" w:hAnsi="Calibri"/>
          <w:sz w:val="24"/>
          <w:szCs w:val="24"/>
        </w:rPr>
        <w:t xml:space="preserve"> 45 mins CPR sessions, Jacquie is going to contact the PM at Springfield re</w:t>
      </w:r>
      <w:r w:rsidR="00FD1111">
        <w:rPr>
          <w:rFonts w:ascii="Calibri" w:hAnsi="Calibri"/>
          <w:sz w:val="24"/>
          <w:szCs w:val="24"/>
        </w:rPr>
        <w:t>.</w:t>
      </w:r>
      <w:r w:rsidRPr="00FD1111">
        <w:rPr>
          <w:rFonts w:ascii="Calibri" w:hAnsi="Calibri"/>
          <w:sz w:val="24"/>
          <w:szCs w:val="24"/>
        </w:rPr>
        <w:t xml:space="preserve"> joining these sessions.</w:t>
      </w:r>
    </w:p>
    <w:p w14:paraId="34E6FA8C" w14:textId="77777777" w:rsidR="00FD427E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1C2699F7" w14:textId="77777777" w:rsidR="00FD1111" w:rsidRPr="00FD1111" w:rsidRDefault="00FD1111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0FED48B0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1D0A4502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7. </w:t>
      </w:r>
      <w:r w:rsidRPr="00FD1111">
        <w:rPr>
          <w:rFonts w:ascii="Calibri" w:hAnsi="Calibri"/>
          <w:b/>
          <w:bCs/>
          <w:sz w:val="24"/>
          <w:szCs w:val="24"/>
        </w:rPr>
        <w:t>MEMORY TREE DEMENTIA SCHEME - UPDATE - ANNE</w:t>
      </w:r>
      <w:r w:rsidRPr="00FD1111">
        <w:rPr>
          <w:rFonts w:ascii="Calibri" w:hAnsi="Calibri"/>
          <w:sz w:val="24"/>
          <w:szCs w:val="24"/>
        </w:rPr>
        <w:t xml:space="preserve">                                           2</w:t>
      </w:r>
    </w:p>
    <w:p w14:paraId="2E0612A1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3A05671B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This is now franchised as a </w:t>
      </w:r>
      <w:proofErr w:type="gramStart"/>
      <w:r w:rsidRPr="00FD1111">
        <w:rPr>
          <w:rFonts w:ascii="Calibri" w:hAnsi="Calibri"/>
          <w:sz w:val="24"/>
          <w:szCs w:val="24"/>
        </w:rPr>
        <w:t>company,</w:t>
      </w:r>
      <w:proofErr w:type="gramEnd"/>
      <w:r w:rsidRPr="00FD1111">
        <w:rPr>
          <w:rFonts w:ascii="Calibri" w:hAnsi="Calibri"/>
          <w:sz w:val="24"/>
          <w:szCs w:val="24"/>
        </w:rPr>
        <w:t xml:space="preserve"> the Shipley group uses two rooms. People come as couples - </w:t>
      </w:r>
      <w:proofErr w:type="spellStart"/>
      <w:r w:rsidRPr="00FD1111">
        <w:rPr>
          <w:rFonts w:ascii="Calibri" w:hAnsi="Calibri"/>
          <w:sz w:val="24"/>
          <w:szCs w:val="24"/>
        </w:rPr>
        <w:t>carer</w:t>
      </w:r>
      <w:proofErr w:type="spellEnd"/>
      <w:r w:rsidRPr="00FD1111">
        <w:rPr>
          <w:rFonts w:ascii="Calibri" w:hAnsi="Calibri"/>
          <w:sz w:val="24"/>
          <w:szCs w:val="24"/>
        </w:rPr>
        <w:t xml:space="preserve"> and patient. The </w:t>
      </w:r>
      <w:proofErr w:type="spellStart"/>
      <w:r w:rsidRPr="00FD1111">
        <w:rPr>
          <w:rFonts w:ascii="Calibri" w:hAnsi="Calibri"/>
          <w:sz w:val="24"/>
          <w:szCs w:val="24"/>
        </w:rPr>
        <w:t>carers</w:t>
      </w:r>
      <w:proofErr w:type="spellEnd"/>
      <w:r w:rsidRPr="00FD1111">
        <w:rPr>
          <w:rFonts w:ascii="Calibri" w:hAnsi="Calibri"/>
          <w:sz w:val="24"/>
          <w:szCs w:val="24"/>
        </w:rPr>
        <w:t xml:space="preserve"> are split off for their support and activities are </w:t>
      </w:r>
      <w:proofErr w:type="spellStart"/>
      <w:r w:rsidRPr="00FD1111">
        <w:rPr>
          <w:rFonts w:ascii="Calibri" w:hAnsi="Calibri"/>
          <w:sz w:val="24"/>
          <w:szCs w:val="24"/>
        </w:rPr>
        <w:t>organised</w:t>
      </w:r>
      <w:proofErr w:type="spellEnd"/>
      <w:r w:rsidRPr="00FD1111">
        <w:rPr>
          <w:rFonts w:ascii="Calibri" w:hAnsi="Calibri"/>
          <w:sz w:val="24"/>
          <w:szCs w:val="24"/>
        </w:rPr>
        <w:t xml:space="preserve"> for the person with dementia. The cost to be a franchise are £2000 pa - it needs 6/8 volunteers and they meet fortnightly. A fuller discussion at the next Patient only group, but it is unlikely that we can meet the costs or commitments. Maybe we can consider a chat/</w:t>
      </w:r>
      <w:proofErr w:type="spellStart"/>
      <w:r w:rsidRPr="00FD1111">
        <w:rPr>
          <w:rFonts w:ascii="Calibri" w:hAnsi="Calibri"/>
          <w:sz w:val="24"/>
          <w:szCs w:val="24"/>
        </w:rPr>
        <w:t>carers</w:t>
      </w:r>
      <w:proofErr w:type="spellEnd"/>
      <w:r w:rsidRPr="00FD1111">
        <w:rPr>
          <w:rFonts w:ascii="Calibri" w:hAnsi="Calibri"/>
          <w:sz w:val="24"/>
          <w:szCs w:val="24"/>
        </w:rPr>
        <w:t xml:space="preserve"> group? Loneliness is deemed to be as harmful as a major health condition.</w:t>
      </w:r>
    </w:p>
    <w:p w14:paraId="7C514E9F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56422578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42A4423D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8.  </w:t>
      </w:r>
      <w:r w:rsidRPr="00FD1111">
        <w:rPr>
          <w:rFonts w:ascii="Calibri" w:hAnsi="Calibri"/>
          <w:b/>
          <w:bCs/>
          <w:sz w:val="24"/>
          <w:szCs w:val="24"/>
        </w:rPr>
        <w:t>FEEDBACK FROM NETWORK MEETINGS &amp; THE PEOPLES BOARD - SAM</w:t>
      </w:r>
    </w:p>
    <w:p w14:paraId="328DE93D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 </w:t>
      </w:r>
    </w:p>
    <w:p w14:paraId="0939A327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The PPG Network meeting is tomorrow 7/2/18 where there will be a presentation on the Primary Care Home.</w:t>
      </w:r>
    </w:p>
    <w:p w14:paraId="0334C86B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>The People’s Board last meeting was a presentation and discussion on Women’s Health &amp; Maternity and some of the problems with getting healthy messages across. There was a detailed discussion about smoking cessation as there is an increase in the number of young women smoking whilst pregnant. Stress is a key factor.</w:t>
      </w:r>
    </w:p>
    <w:p w14:paraId="1AF95BA8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6B3E0B01" w14:textId="77777777" w:rsidR="00FD427E" w:rsidRPr="00FD1111" w:rsidRDefault="00FD1111" w:rsidP="00FD1111">
      <w:pPr>
        <w:pStyle w:val="BodyA"/>
        <w:jc w:val="both"/>
        <w:rPr>
          <w:rFonts w:ascii="Calibri" w:hAnsi="Calibri"/>
          <w:b/>
          <w:bCs/>
          <w:sz w:val="24"/>
          <w:szCs w:val="24"/>
        </w:rPr>
      </w:pPr>
      <w:r w:rsidRPr="00FD1111">
        <w:rPr>
          <w:rFonts w:ascii="Calibri" w:hAnsi="Calibri"/>
          <w:bCs/>
          <w:sz w:val="24"/>
          <w:szCs w:val="24"/>
        </w:rPr>
        <w:t>9.</w:t>
      </w:r>
      <w:r>
        <w:rPr>
          <w:rFonts w:ascii="Calibri" w:hAnsi="Calibri"/>
          <w:b/>
          <w:bCs/>
          <w:sz w:val="24"/>
          <w:szCs w:val="24"/>
        </w:rPr>
        <w:t xml:space="preserve">  </w:t>
      </w:r>
      <w:r w:rsidR="00557C7B" w:rsidRPr="00FD1111">
        <w:rPr>
          <w:rFonts w:ascii="Calibri" w:hAnsi="Calibri"/>
          <w:b/>
          <w:bCs/>
          <w:sz w:val="24"/>
          <w:szCs w:val="24"/>
        </w:rPr>
        <w:t xml:space="preserve">AOB Next PATIENT GROUP MEETING 13TH MARCH @ 11.00 AM </w:t>
      </w:r>
    </w:p>
    <w:p w14:paraId="46392770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19AADA1E" w14:textId="77777777" w:rsidR="00FD427E" w:rsidRPr="00FD1111" w:rsidRDefault="00FD427E" w:rsidP="00FD1111">
      <w:pPr>
        <w:pStyle w:val="BodyA"/>
        <w:jc w:val="both"/>
        <w:rPr>
          <w:rFonts w:ascii="Calibri" w:hAnsi="Calibri"/>
          <w:sz w:val="24"/>
          <w:szCs w:val="24"/>
        </w:rPr>
      </w:pPr>
    </w:p>
    <w:p w14:paraId="4A7E6FFD" w14:textId="77777777" w:rsidR="00FD427E" w:rsidRPr="00FD1111" w:rsidRDefault="00557C7B" w:rsidP="00FD1111">
      <w:pPr>
        <w:pStyle w:val="BodyA"/>
        <w:jc w:val="both"/>
        <w:rPr>
          <w:rFonts w:ascii="Calibri" w:hAnsi="Calibri"/>
          <w:sz w:val="24"/>
          <w:szCs w:val="24"/>
        </w:rPr>
      </w:pPr>
      <w:r w:rsidRPr="00FD1111">
        <w:rPr>
          <w:rFonts w:ascii="Calibri" w:hAnsi="Calibri"/>
          <w:sz w:val="24"/>
          <w:szCs w:val="24"/>
        </w:rPr>
        <w:t xml:space="preserve">10. </w:t>
      </w:r>
      <w:r w:rsidRPr="00FD1111">
        <w:rPr>
          <w:rFonts w:ascii="Calibri" w:hAnsi="Calibri"/>
          <w:b/>
          <w:bCs/>
          <w:sz w:val="24"/>
          <w:szCs w:val="24"/>
        </w:rPr>
        <w:t xml:space="preserve">DATE OF </w:t>
      </w:r>
      <w:r w:rsidRPr="00FD1111">
        <w:rPr>
          <w:rFonts w:ascii="Calibri" w:hAnsi="Calibri"/>
          <w:b/>
          <w:bCs/>
          <w:sz w:val="24"/>
          <w:szCs w:val="24"/>
          <w:lang w:val="de-DE"/>
        </w:rPr>
        <w:t>NEXT FULL MEETING: JUNE 5TH 6.30 - 8PM @ BMP</w:t>
      </w:r>
    </w:p>
    <w:sectPr w:rsidR="00FD427E" w:rsidRPr="00FD111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6A285" w14:textId="77777777" w:rsidR="002A1908" w:rsidRDefault="002A1908">
      <w:r>
        <w:separator/>
      </w:r>
    </w:p>
  </w:endnote>
  <w:endnote w:type="continuationSeparator" w:id="0">
    <w:p w14:paraId="409CFF0B" w14:textId="77777777" w:rsidR="002A1908" w:rsidRDefault="002A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BC38D" w14:textId="77777777" w:rsidR="00FD427E" w:rsidRDefault="00FD42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C7D30" w14:textId="77777777" w:rsidR="002A1908" w:rsidRDefault="002A1908">
      <w:r>
        <w:separator/>
      </w:r>
    </w:p>
  </w:footnote>
  <w:footnote w:type="continuationSeparator" w:id="0">
    <w:p w14:paraId="4FFB7515" w14:textId="77777777" w:rsidR="002A1908" w:rsidRDefault="002A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0452F" w14:textId="77777777" w:rsidR="00FD427E" w:rsidRDefault="00FD42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7E"/>
    <w:rsid w:val="002A1908"/>
    <w:rsid w:val="00557C7B"/>
    <w:rsid w:val="007F54B1"/>
    <w:rsid w:val="00FC39C1"/>
    <w:rsid w:val="00FD1111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B98B"/>
  <w15:docId w15:val="{4A4A0ECF-68EC-4633-88FF-0D40448B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7F54B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 Debra</dc:creator>
  <cp:lastModifiedBy>Amy Griffiths</cp:lastModifiedBy>
  <cp:revision>2</cp:revision>
  <dcterms:created xsi:type="dcterms:W3CDTF">2020-09-14T09:32:00Z</dcterms:created>
  <dcterms:modified xsi:type="dcterms:W3CDTF">2020-09-14T09:32:00Z</dcterms:modified>
</cp:coreProperties>
</file>